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580698" w:rsidR="00924E44" w:rsidP="00924E44" w:rsidRDefault="00484C4F" w14:paraId="719E9984" w14:textId="38CC03E7">
      <w:pPr>
        <w:spacing w:after="0" w:line="240" w:lineRule="auto"/>
        <w:rPr>
          <w:rFonts w:cstheme="minorHAnsi"/>
          <w:b/>
        </w:rPr>
      </w:pPr>
      <w:r w:rsidRPr="00580698">
        <w:rPr>
          <w:rFonts w:cstheme="minorHAnsi"/>
          <w:b/>
        </w:rPr>
        <w:t>Shop Carpenter</w:t>
      </w:r>
    </w:p>
    <w:p w:rsidRPr="00580698" w:rsidR="00924E44" w:rsidP="00924E44" w:rsidRDefault="00924E44" w14:paraId="6C74513D" w14:textId="77777777">
      <w:pPr>
        <w:spacing w:after="0" w:line="240" w:lineRule="auto"/>
        <w:rPr>
          <w:rFonts w:cstheme="minorHAnsi"/>
        </w:rPr>
      </w:pPr>
      <w:r w:rsidRPr="00580698">
        <w:rPr>
          <w:rFonts w:cstheme="minorHAnsi"/>
        </w:rPr>
        <w:t>San Francisco Playhouse</w:t>
      </w:r>
    </w:p>
    <w:p w:rsidRPr="00580698" w:rsidR="00924E44" w:rsidP="00924E44" w:rsidRDefault="00924E44" w14:paraId="455D8DC4" w14:textId="77777777">
      <w:pPr>
        <w:spacing w:after="0" w:line="240" w:lineRule="auto"/>
        <w:rPr>
          <w:rFonts w:cstheme="minorHAnsi"/>
        </w:rPr>
      </w:pPr>
    </w:p>
    <w:p w:rsidRPr="00580698" w:rsidR="00924E44" w:rsidP="4FB62E04" w:rsidRDefault="00924E44" w14:paraId="311474BE" w14:textId="58D22B27">
      <w:pPr>
        <w:spacing w:after="0" w:line="240" w:lineRule="auto"/>
        <w:rPr>
          <w:rFonts w:cs="Calibri" w:cstheme="minorAscii"/>
        </w:rPr>
      </w:pPr>
      <w:r w:rsidRPr="4FB62E04" w:rsidR="4FB62E04">
        <w:rPr>
          <w:rFonts w:cs="Calibri" w:cstheme="minorAscii"/>
          <w:b w:val="1"/>
          <w:bCs w:val="1"/>
        </w:rPr>
        <w:t xml:space="preserve">As of:  </w:t>
      </w:r>
      <w:r w:rsidRPr="4FB62E04" w:rsidR="4FB62E04">
        <w:rPr>
          <w:rFonts w:cs="Calibri" w:cstheme="minorAscii"/>
        </w:rPr>
        <w:t>August 30, 2023</w:t>
      </w:r>
    </w:p>
    <w:p w:rsidRPr="00580698" w:rsidR="00924E44" w:rsidP="00924E44" w:rsidRDefault="00924E44" w14:paraId="78CF5D02" w14:textId="77777777">
      <w:pPr>
        <w:spacing w:after="0" w:line="240" w:lineRule="auto"/>
        <w:rPr>
          <w:rFonts w:cstheme="minorHAnsi"/>
        </w:rPr>
      </w:pPr>
    </w:p>
    <w:p w:rsidRPr="00580698" w:rsidR="00924E44" w:rsidP="00924E44" w:rsidRDefault="00924E44" w14:paraId="46301A93" w14:textId="1CFE820A">
      <w:pPr>
        <w:spacing w:after="0" w:line="240" w:lineRule="auto"/>
        <w:rPr>
          <w:rFonts w:cstheme="minorHAnsi"/>
        </w:rPr>
      </w:pPr>
      <w:r w:rsidRPr="00580698">
        <w:rPr>
          <w:rFonts w:cstheme="minorHAnsi"/>
          <w:b/>
        </w:rPr>
        <w:t xml:space="preserve">Status:  </w:t>
      </w:r>
      <w:r w:rsidRPr="00580698" w:rsidR="00417EF1">
        <w:rPr>
          <w:rFonts w:cstheme="minorHAnsi"/>
        </w:rPr>
        <w:t>Full-time, Non-Exempt</w:t>
      </w:r>
    </w:p>
    <w:p w:rsidRPr="00316B20" w:rsidR="00924E44" w:rsidP="0ECF0C21" w:rsidRDefault="00924E44" w14:paraId="3E785531" w14:textId="7FE043AE">
      <w:pPr>
        <w:spacing w:after="0" w:line="240" w:lineRule="auto"/>
        <w:rPr>
          <w:rFonts w:cs="Calibri" w:cstheme="minorAscii"/>
        </w:rPr>
      </w:pPr>
      <w:r w:rsidRPr="0ECF0C21" w:rsidR="0ECF0C21">
        <w:rPr>
          <w:rFonts w:cs="Calibri" w:cstheme="minorAscii"/>
          <w:b w:val="1"/>
          <w:bCs w:val="1"/>
        </w:rPr>
        <w:t xml:space="preserve">Reports to: </w:t>
      </w:r>
      <w:r w:rsidRPr="0ECF0C21" w:rsidR="0ECF0C21">
        <w:rPr>
          <w:rFonts w:cs="Calibri" w:cstheme="minorAscii"/>
          <w:b w:val="0"/>
          <w:bCs w:val="0"/>
        </w:rPr>
        <w:t>Technical Director/Assistant Technical Director,</w:t>
      </w:r>
      <w:r w:rsidRPr="0ECF0C21" w:rsidR="0ECF0C21">
        <w:rPr>
          <w:rFonts w:cs="Calibri" w:cstheme="minorAscii"/>
          <w:b w:val="1"/>
          <w:bCs w:val="1"/>
        </w:rPr>
        <w:t xml:space="preserve"> </w:t>
      </w:r>
      <w:r w:rsidRPr="0ECF0C21" w:rsidR="0ECF0C21">
        <w:rPr>
          <w:rFonts w:cs="Calibri" w:cstheme="minorAscii"/>
        </w:rPr>
        <w:t>Master Carpenter</w:t>
      </w:r>
    </w:p>
    <w:p w:rsidRPr="00735988" w:rsidR="00580698" w:rsidP="41AC2F9F" w:rsidRDefault="00580698" w14:paraId="48B4A75E" w14:textId="0987D77A">
      <w:pPr>
        <w:pStyle w:val="Default"/>
        <w:rPr>
          <w:noProof w:val="0"/>
          <w:lang w:val="en-US"/>
        </w:rPr>
      </w:pPr>
      <w:r w:rsidRPr="41AC2F9F" w:rsidR="41AC2F9F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Schedule: </w:t>
      </w:r>
      <w:r w:rsidRPr="41AC2F9F" w:rsidR="41AC2F9F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  <w:u w:val="single"/>
        </w:rPr>
        <w:t>40 hours per week.</w:t>
      </w:r>
      <w:r w:rsidRPr="41AC2F9F" w:rsidR="41AC2F9F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</w:t>
      </w:r>
      <w:r w:rsidRPr="41AC2F9F" w:rsidR="41AC2F9F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 </w:t>
      </w:r>
      <w:r w:rsidRPr="41AC2F9F" w:rsidR="41AC2F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Regularly</w:t>
      </w:r>
      <w:r w:rsidRPr="41AC2F9F" w:rsidR="41AC2F9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41AC2F9F" w:rsidR="41AC2F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Mon-Fri; Occasional 40hr work weeks will include Saturdays and/or Sundays during load-in and strike.</w:t>
      </w:r>
    </w:p>
    <w:p w:rsidRPr="00580698" w:rsidR="00924E44" w:rsidP="00924E44" w:rsidRDefault="00924E44" w14:paraId="3C2B6FB6" w14:textId="77777777">
      <w:pPr>
        <w:spacing w:after="0" w:line="240" w:lineRule="auto"/>
        <w:rPr>
          <w:rFonts w:cstheme="minorHAnsi"/>
          <w:b/>
        </w:rPr>
      </w:pPr>
    </w:p>
    <w:p w:rsidRPr="00580698" w:rsidR="00CA31B8" w:rsidRDefault="008D598A" w14:paraId="69697115" w14:textId="30FFADF3">
      <w:pPr>
        <w:rPr>
          <w:rFonts w:cstheme="minorHAnsi"/>
        </w:rPr>
      </w:pPr>
      <w:r>
        <w:rPr>
          <w:rFonts w:cstheme="minorHAnsi"/>
          <w:b/>
        </w:rPr>
        <w:t>Carpenter r</w:t>
      </w:r>
      <w:r w:rsidRPr="00580698" w:rsidR="00924E44">
        <w:rPr>
          <w:rFonts w:cstheme="minorHAnsi"/>
          <w:b/>
        </w:rPr>
        <w:t>esponsibilities Include:</w:t>
      </w:r>
      <w:r w:rsidRPr="00580698" w:rsidR="00F7447F">
        <w:rPr>
          <w:rFonts w:cstheme="minorHAnsi"/>
        </w:rPr>
        <w:t xml:space="preserve"> </w:t>
      </w:r>
    </w:p>
    <w:p w:rsidRPr="00735988" w:rsidR="00900273" w:rsidP="00900273" w:rsidRDefault="00900273" w14:paraId="31DD6C3C" w14:textId="77777777">
      <w:pPr>
        <w:pStyle w:val="ListParagraph"/>
        <w:numPr>
          <w:ilvl w:val="0"/>
          <w:numId w:val="1"/>
        </w:numPr>
        <w:rPr>
          <w:rFonts w:cstheme="minorHAnsi"/>
        </w:rPr>
      </w:pPr>
      <w:r w:rsidRPr="00735988">
        <w:rPr>
          <w:rFonts w:cstheme="minorHAnsi"/>
        </w:rPr>
        <w:t xml:space="preserve">Be able to read Ground plans, elevations, and build drawings </w:t>
      </w:r>
    </w:p>
    <w:p w:rsidRPr="00580698" w:rsidR="00F7447F" w:rsidP="00F7447F" w:rsidRDefault="00B64B11" w14:paraId="30870D51" w14:textId="77777777">
      <w:pPr>
        <w:pStyle w:val="ListParagraph"/>
        <w:numPr>
          <w:ilvl w:val="0"/>
          <w:numId w:val="1"/>
        </w:numPr>
        <w:rPr>
          <w:rFonts w:cstheme="minorHAnsi"/>
        </w:rPr>
      </w:pPr>
      <w:r w:rsidRPr="00580698">
        <w:rPr>
          <w:rFonts w:cstheme="minorHAnsi"/>
        </w:rPr>
        <w:t>Assist in s</w:t>
      </w:r>
      <w:r w:rsidRPr="00580698" w:rsidR="00F7447F">
        <w:rPr>
          <w:rFonts w:cstheme="minorHAnsi"/>
        </w:rPr>
        <w:t>ourcing and purchasing materials for main stage Productions</w:t>
      </w:r>
    </w:p>
    <w:p w:rsidRPr="00580698" w:rsidR="00F7447F" w:rsidP="00580698" w:rsidRDefault="00F7447F" w14:paraId="4816B37E" w14:textId="43B1DC83">
      <w:pPr>
        <w:pStyle w:val="ListParagraph"/>
        <w:numPr>
          <w:ilvl w:val="0"/>
          <w:numId w:val="1"/>
        </w:numPr>
        <w:rPr>
          <w:rFonts w:cstheme="minorHAnsi"/>
        </w:rPr>
      </w:pPr>
      <w:r w:rsidRPr="00580698">
        <w:rPr>
          <w:rFonts w:cstheme="minorHAnsi"/>
        </w:rPr>
        <w:t xml:space="preserve">Construction of scenic elements for main stage productions </w:t>
      </w:r>
      <w:r w:rsidRPr="00580698" w:rsidR="00580698">
        <w:rPr>
          <w:rFonts w:cstheme="minorHAnsi"/>
        </w:rPr>
        <w:t>independently and as a team.  Including but not limited to :</w:t>
      </w:r>
    </w:p>
    <w:p w:rsidRPr="00580698" w:rsidR="00F7447F" w:rsidP="00F7447F" w:rsidRDefault="00F7447F" w14:paraId="29F0C529" w14:textId="77777777">
      <w:pPr>
        <w:pStyle w:val="ListParagraph"/>
        <w:numPr>
          <w:ilvl w:val="1"/>
          <w:numId w:val="1"/>
        </w:numPr>
        <w:rPr>
          <w:rFonts w:cstheme="minorHAnsi"/>
        </w:rPr>
      </w:pPr>
      <w:r w:rsidRPr="00580698">
        <w:rPr>
          <w:rFonts w:cstheme="minorHAnsi"/>
        </w:rPr>
        <w:t>General and finish carpentry</w:t>
      </w:r>
    </w:p>
    <w:p w:rsidRPr="00580698" w:rsidR="00F7447F" w:rsidP="00F7447F" w:rsidRDefault="00F7447F" w14:paraId="14C88E50" w14:textId="77777777">
      <w:pPr>
        <w:pStyle w:val="ListParagraph"/>
        <w:numPr>
          <w:ilvl w:val="1"/>
          <w:numId w:val="1"/>
        </w:numPr>
        <w:rPr>
          <w:rFonts w:cstheme="minorHAnsi"/>
        </w:rPr>
      </w:pPr>
      <w:r w:rsidRPr="00580698">
        <w:rPr>
          <w:rFonts w:cstheme="minorHAnsi"/>
        </w:rPr>
        <w:t>Welding and steel fabrication</w:t>
      </w:r>
    </w:p>
    <w:p w:rsidRPr="00580698" w:rsidR="00F7447F" w:rsidP="00F7447F" w:rsidRDefault="00F7447F" w14:paraId="6D08536C" w14:textId="77777777">
      <w:pPr>
        <w:pStyle w:val="ListParagraph"/>
        <w:numPr>
          <w:ilvl w:val="1"/>
          <w:numId w:val="1"/>
        </w:numPr>
        <w:rPr>
          <w:rFonts w:cstheme="minorHAnsi"/>
        </w:rPr>
      </w:pPr>
      <w:r w:rsidRPr="00580698">
        <w:rPr>
          <w:rFonts w:cstheme="minorHAnsi"/>
        </w:rPr>
        <w:t>Soft goods and drop repairs and alterations</w:t>
      </w:r>
    </w:p>
    <w:p w:rsidRPr="00580698" w:rsidR="00F7447F" w:rsidP="00F7447F" w:rsidRDefault="00F7447F" w14:paraId="7375578F" w14:textId="77777777">
      <w:pPr>
        <w:pStyle w:val="ListParagraph"/>
        <w:numPr>
          <w:ilvl w:val="1"/>
          <w:numId w:val="1"/>
        </w:numPr>
        <w:rPr>
          <w:rFonts w:cstheme="minorHAnsi"/>
        </w:rPr>
      </w:pPr>
      <w:r w:rsidRPr="00580698">
        <w:rPr>
          <w:rFonts w:cstheme="minorHAnsi"/>
        </w:rPr>
        <w:t>Scenic painting where required</w:t>
      </w:r>
    </w:p>
    <w:p w:rsidRPr="00580698" w:rsidR="00924E44" w:rsidP="00924E44" w:rsidRDefault="00F7447F" w14:paraId="77ACF691" w14:textId="77777777">
      <w:pPr>
        <w:pStyle w:val="ListParagraph"/>
        <w:numPr>
          <w:ilvl w:val="1"/>
          <w:numId w:val="1"/>
        </w:numPr>
        <w:rPr>
          <w:rFonts w:cstheme="minorHAnsi"/>
        </w:rPr>
      </w:pPr>
      <w:r w:rsidRPr="00580698">
        <w:rPr>
          <w:rFonts w:cstheme="minorHAnsi"/>
        </w:rPr>
        <w:t>Electrical wirings and special effects</w:t>
      </w:r>
    </w:p>
    <w:p w:rsidRPr="00580698" w:rsidR="00D94FAC" w:rsidP="00580698" w:rsidRDefault="00A83AB8" w14:paraId="4F57D28E" w14:textId="0E447168">
      <w:pPr>
        <w:pStyle w:val="ListParagraph"/>
        <w:numPr>
          <w:ilvl w:val="1"/>
          <w:numId w:val="1"/>
        </w:numPr>
        <w:rPr>
          <w:rFonts w:cstheme="minorHAnsi"/>
        </w:rPr>
      </w:pPr>
      <w:r w:rsidRPr="00580698">
        <w:rPr>
          <w:rFonts w:cstheme="minorHAnsi"/>
        </w:rPr>
        <w:t xml:space="preserve">Theatrical rigging </w:t>
      </w:r>
    </w:p>
    <w:p w:rsidRPr="00735988" w:rsidR="00580698" w:rsidP="00580698" w:rsidRDefault="00580698" w14:paraId="0A24B415" w14:textId="77777777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35988">
        <w:rPr>
          <w:rFonts w:asciiTheme="minorHAnsi" w:hAnsiTheme="minorHAnsi" w:cstheme="minorHAnsi"/>
          <w:sz w:val="22"/>
          <w:szCs w:val="22"/>
        </w:rPr>
        <w:t>Assist with load-In and note schedules in the theatre</w:t>
      </w:r>
    </w:p>
    <w:p w:rsidRPr="00735988" w:rsidR="00580698" w:rsidP="00580698" w:rsidRDefault="00580698" w14:paraId="3D1D3C22" w14:textId="77777777">
      <w:pPr>
        <w:pStyle w:val="ListParagraph"/>
        <w:numPr>
          <w:ilvl w:val="0"/>
          <w:numId w:val="1"/>
        </w:numPr>
        <w:rPr>
          <w:rFonts w:cstheme="minorHAnsi"/>
        </w:rPr>
      </w:pPr>
      <w:r w:rsidRPr="00735988">
        <w:rPr>
          <w:rFonts w:cstheme="minorHAnsi"/>
        </w:rPr>
        <w:t>Assist with the installation of San Francisco Playhouse Sandbox shows where schedule permits</w:t>
      </w:r>
    </w:p>
    <w:p w:rsidR="00580698" w:rsidP="00580698" w:rsidRDefault="00580698" w14:paraId="2598A82A" w14:textId="77777777">
      <w:pPr>
        <w:pStyle w:val="ListParagraph"/>
        <w:numPr>
          <w:ilvl w:val="0"/>
          <w:numId w:val="1"/>
        </w:numPr>
        <w:rPr>
          <w:rFonts w:cstheme="minorHAnsi"/>
        </w:rPr>
      </w:pPr>
      <w:r w:rsidRPr="00735988">
        <w:rPr>
          <w:rFonts w:cstheme="minorHAnsi"/>
        </w:rPr>
        <w:t>Maintain main stage productions over the course of the performance runs</w:t>
      </w:r>
    </w:p>
    <w:p w:rsidRPr="00976C17" w:rsidR="00765590" w:rsidP="00765590" w:rsidRDefault="00765590" w14:paraId="4849F9EF" w14:textId="77777777">
      <w:pPr>
        <w:pStyle w:val="ListParagraph"/>
        <w:numPr>
          <w:ilvl w:val="0"/>
          <w:numId w:val="1"/>
        </w:numPr>
        <w:rPr>
          <w:rFonts w:cstheme="minorHAnsi"/>
        </w:rPr>
      </w:pPr>
      <w:r w:rsidRPr="00976C17">
        <w:rPr>
          <w:rFonts w:cstheme="minorHAnsi"/>
        </w:rPr>
        <w:t xml:space="preserve">Maintain the backstage area of the theater </w:t>
      </w:r>
    </w:p>
    <w:p w:rsidRPr="00735988" w:rsidR="00580698" w:rsidP="00580698" w:rsidRDefault="00580698" w14:paraId="6C78157E" w14:textId="77777777">
      <w:pPr>
        <w:pStyle w:val="ListParagraph"/>
        <w:numPr>
          <w:ilvl w:val="0"/>
          <w:numId w:val="1"/>
        </w:numPr>
        <w:rPr>
          <w:rFonts w:cstheme="minorHAnsi"/>
        </w:rPr>
      </w:pPr>
      <w:bookmarkStart w:name="_GoBack" w:id="0"/>
      <w:bookmarkEnd w:id="0"/>
      <w:r w:rsidRPr="00735988">
        <w:rPr>
          <w:rFonts w:cstheme="minorHAnsi"/>
        </w:rPr>
        <w:t>Assist with the disposal of unwanted props and set pieces</w:t>
      </w:r>
    </w:p>
    <w:p w:rsidRPr="00735988" w:rsidR="00580698" w:rsidP="00580698" w:rsidRDefault="00580698" w14:paraId="55DD727E" w14:textId="77777777">
      <w:pPr>
        <w:pStyle w:val="ListParagraph"/>
        <w:numPr>
          <w:ilvl w:val="0"/>
          <w:numId w:val="1"/>
        </w:numPr>
        <w:rPr>
          <w:rFonts w:cstheme="minorHAnsi"/>
        </w:rPr>
      </w:pPr>
      <w:r w:rsidRPr="00735988">
        <w:rPr>
          <w:rFonts w:cstheme="minorHAnsi"/>
        </w:rPr>
        <w:t>Assist in the cleaning and organization of the prop and costume storage alcoves.</w:t>
      </w:r>
    </w:p>
    <w:p w:rsidRPr="00735988" w:rsidR="00580698" w:rsidP="00580698" w:rsidRDefault="00580698" w14:paraId="2B7E1F05" w14:textId="77777777">
      <w:pPr>
        <w:pStyle w:val="ListParagraph"/>
        <w:numPr>
          <w:ilvl w:val="0"/>
          <w:numId w:val="1"/>
        </w:numPr>
        <w:rPr>
          <w:rFonts w:cstheme="minorHAnsi"/>
        </w:rPr>
      </w:pPr>
      <w:r w:rsidRPr="00735988">
        <w:rPr>
          <w:rFonts w:cstheme="minorHAnsi"/>
        </w:rPr>
        <w:t>Assist in keeping the scene shop clean during and after production builds</w:t>
      </w:r>
    </w:p>
    <w:p w:rsidR="00580698" w:rsidP="00580698" w:rsidRDefault="00580698" w14:paraId="2078D517" w14:textId="77777777">
      <w:pPr>
        <w:pStyle w:val="ListParagraph"/>
        <w:numPr>
          <w:ilvl w:val="0"/>
          <w:numId w:val="1"/>
        </w:numPr>
        <w:rPr>
          <w:rFonts w:cstheme="minorHAnsi"/>
        </w:rPr>
      </w:pPr>
      <w:r w:rsidRPr="00735988">
        <w:rPr>
          <w:rFonts w:cstheme="minorHAnsi"/>
        </w:rPr>
        <w:t>Assist in the transportation of tools and scenic element between scene shop and theater</w:t>
      </w:r>
    </w:p>
    <w:p w:rsidRPr="00900273" w:rsidR="00900273" w:rsidP="00900273" w:rsidRDefault="00900273" w14:paraId="603B8C6D" w14:textId="1F01CA9E">
      <w:pPr>
        <w:pStyle w:val="ListParagraph"/>
        <w:numPr>
          <w:ilvl w:val="0"/>
          <w:numId w:val="1"/>
        </w:numPr>
        <w:rPr>
          <w:rFonts w:cstheme="minorHAnsi"/>
        </w:rPr>
      </w:pPr>
      <w:r w:rsidRPr="00735988">
        <w:rPr>
          <w:rFonts w:cstheme="minorHAnsi"/>
        </w:rPr>
        <w:t xml:space="preserve">Help maintain the highest level of job safety </w:t>
      </w:r>
    </w:p>
    <w:p w:rsidRPr="00580698" w:rsidR="00074EB9" w:rsidP="00074EB9" w:rsidRDefault="000E723A" w14:paraId="4858C84B" w14:textId="7BC55847">
      <w:pPr>
        <w:rPr>
          <w:rFonts w:cstheme="minorHAnsi"/>
        </w:rPr>
      </w:pPr>
      <w:r w:rsidRPr="4FB62E04" w:rsidR="4FB62E04">
        <w:rPr>
          <w:rFonts w:cs="Calibri" w:cstheme="minorAscii"/>
          <w:b w:val="1"/>
          <w:bCs w:val="1"/>
        </w:rPr>
        <w:t>Physical Requirements:</w:t>
      </w:r>
      <w:r w:rsidRPr="4FB62E04" w:rsidR="4FB62E04">
        <w:rPr>
          <w:rFonts w:cs="Calibri" w:cstheme="minorAscii"/>
        </w:rPr>
        <w:t xml:space="preserve">  </w:t>
      </w:r>
      <w:r w:rsidRPr="4FB62E04" w:rsidR="4FB62E04">
        <w:rPr>
          <w:rFonts w:cs="Calibri" w:cstheme="minorAscii"/>
        </w:rPr>
        <w:t>Must be able to lift 40lbs, be comfortable on a ladder, familiar with</w:t>
      </w:r>
      <w:r w:rsidRPr="4FB62E04" w:rsidR="4FB62E04">
        <w:rPr>
          <w:rFonts w:cs="Calibri" w:cstheme="minorAscii"/>
        </w:rPr>
        <w:t xml:space="preserve"> the safe operation of</w:t>
      </w:r>
      <w:r w:rsidRPr="4FB62E04" w:rsidR="4FB62E04">
        <w:rPr>
          <w:rFonts w:cs="Calibri" w:cstheme="minorAscii"/>
        </w:rPr>
        <w:t xml:space="preserve"> hand and power tools, able to stand for long periods of time and able to travel via stairs. </w:t>
      </w:r>
    </w:p>
    <w:p w:rsidRPr="00580698" w:rsidR="00074EB9" w:rsidP="4FB62E04" w:rsidRDefault="00074EB9" w14:paraId="0586F440" w14:textId="4D2FF50C">
      <w:pPr>
        <w:spacing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</w:pPr>
      <w:r w:rsidRPr="4FB62E04" w:rsidR="4FB62E0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 xml:space="preserve">Salary: </w:t>
      </w:r>
      <w:r w:rsidRPr="4FB62E04" w:rsidR="4FB62E0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>$25.00 - $27.00 per hour</w:t>
      </w:r>
    </w:p>
    <w:p w:rsidRPr="00580698" w:rsidR="00074EB9" w:rsidP="4FB62E04" w:rsidRDefault="00074EB9" w14:paraId="63EEE62E" w14:textId="29E43C6F">
      <w:pPr>
        <w:spacing w:after="0" w:afterAutospacing="off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</w:pPr>
      <w:r w:rsidRPr="4FB62E04" w:rsidR="4FB62E0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>Benefits:</w:t>
      </w:r>
    </w:p>
    <w:p w:rsidRPr="00580698" w:rsidR="00074EB9" w:rsidP="4FB62E04" w:rsidRDefault="00074EB9" w14:paraId="317866FF" w14:textId="4C22D032">
      <w:pPr>
        <w:pStyle w:val="ListParagraph"/>
        <w:numPr>
          <w:ilvl w:val="0"/>
          <w:numId w:val="1"/>
        </w:numPr>
        <w:spacing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</w:pPr>
      <w:r w:rsidRPr="4FB62E04" w:rsidR="4FB62E0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  <w:t>Dental insurance</w:t>
      </w:r>
    </w:p>
    <w:p w:rsidRPr="00580698" w:rsidR="00074EB9" w:rsidP="4FB62E04" w:rsidRDefault="00074EB9" w14:paraId="4DBA94DB" w14:textId="0302CC87">
      <w:pPr>
        <w:pStyle w:val="ListParagraph"/>
        <w:numPr>
          <w:ilvl w:val="0"/>
          <w:numId w:val="1"/>
        </w:numPr>
        <w:spacing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</w:pPr>
      <w:r w:rsidRPr="4FB62E04" w:rsidR="4FB62E0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  <w:t>Employee assistance program</w:t>
      </w:r>
    </w:p>
    <w:p w:rsidRPr="00580698" w:rsidR="00074EB9" w:rsidP="4FB62E04" w:rsidRDefault="00074EB9" w14:paraId="257D558F" w14:textId="50F11D80">
      <w:pPr>
        <w:pStyle w:val="ListParagraph"/>
        <w:numPr>
          <w:ilvl w:val="0"/>
          <w:numId w:val="1"/>
        </w:numPr>
        <w:spacing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</w:pPr>
      <w:r w:rsidRPr="4FB62E04" w:rsidR="4FB62E0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  <w:t>Employee discount</w:t>
      </w:r>
    </w:p>
    <w:p w:rsidRPr="00580698" w:rsidR="00074EB9" w:rsidP="4FB62E04" w:rsidRDefault="00074EB9" w14:paraId="6E6F9AD0" w14:textId="58DD3358">
      <w:pPr>
        <w:pStyle w:val="ListParagraph"/>
        <w:numPr>
          <w:ilvl w:val="0"/>
          <w:numId w:val="1"/>
        </w:numPr>
        <w:spacing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</w:pPr>
      <w:r w:rsidRPr="4FB62E04" w:rsidR="4FB62E0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  <w:t>Flexible schedule</w:t>
      </w:r>
    </w:p>
    <w:p w:rsidRPr="00580698" w:rsidR="00074EB9" w:rsidP="4FB62E04" w:rsidRDefault="00074EB9" w14:paraId="1F84C620" w14:textId="26EB60EF">
      <w:pPr>
        <w:pStyle w:val="ListParagraph"/>
        <w:numPr>
          <w:ilvl w:val="0"/>
          <w:numId w:val="1"/>
        </w:numPr>
        <w:spacing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</w:pPr>
      <w:r w:rsidRPr="4FB62E04" w:rsidR="4FB62E0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  <w:t>Health insurance</w:t>
      </w:r>
    </w:p>
    <w:p w:rsidRPr="00580698" w:rsidR="00074EB9" w:rsidP="4FB62E04" w:rsidRDefault="00074EB9" w14:paraId="2647EE4E" w14:textId="254A5752">
      <w:pPr>
        <w:pStyle w:val="ListParagraph"/>
        <w:numPr>
          <w:ilvl w:val="0"/>
          <w:numId w:val="1"/>
        </w:numPr>
        <w:spacing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</w:pPr>
      <w:r w:rsidRPr="4FB62E04" w:rsidR="4FB62E0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  <w:t>Paid time off</w:t>
      </w:r>
    </w:p>
    <w:p w:rsidRPr="00580698" w:rsidR="00074EB9" w:rsidP="4FB62E04" w:rsidRDefault="00074EB9" w14:paraId="4AB6F57C" w14:textId="27A8E288">
      <w:pPr>
        <w:pStyle w:val="ListParagraph"/>
        <w:numPr>
          <w:ilvl w:val="0"/>
          <w:numId w:val="1"/>
        </w:numPr>
        <w:spacing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</w:pPr>
      <w:r w:rsidRPr="4FB62E04" w:rsidR="4FB62E0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  <w:t>Parental leave</w:t>
      </w:r>
    </w:p>
    <w:p w:rsidRPr="00580698" w:rsidR="00074EB9" w:rsidP="4FB62E04" w:rsidRDefault="00074EB9" w14:paraId="4040A8A9" w14:textId="18998C4C">
      <w:pPr>
        <w:pStyle w:val="ListParagraph"/>
        <w:numPr>
          <w:ilvl w:val="0"/>
          <w:numId w:val="1"/>
        </w:numPr>
        <w:spacing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</w:pPr>
      <w:r w:rsidRPr="4FB62E04" w:rsidR="4FB62E0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  <w:t>Retirement plan</w:t>
      </w:r>
    </w:p>
    <w:p w:rsidRPr="00580698" w:rsidR="00074EB9" w:rsidP="4FB62E04" w:rsidRDefault="00074EB9" w14:paraId="381BA121" w14:textId="0308A9BD">
      <w:pPr>
        <w:pStyle w:val="ListParagraph"/>
        <w:numPr>
          <w:ilvl w:val="0"/>
          <w:numId w:val="1"/>
        </w:numPr>
        <w:spacing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</w:pPr>
      <w:r w:rsidRPr="4FB62E04" w:rsidR="4FB62E0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  <w:t>Vision insurance</w:t>
      </w:r>
    </w:p>
    <w:sectPr w:rsidRPr="00580698" w:rsidR="00074EB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53C2C"/>
    <w:multiLevelType w:val="hybridMultilevel"/>
    <w:tmpl w:val="5DCE23F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41535723"/>
    <w:multiLevelType w:val="hybridMultilevel"/>
    <w:tmpl w:val="03761218"/>
    <w:lvl w:ilvl="0" w:tplc="3432C7CC">
      <w:numFmt w:val="bullet"/>
      <w:lvlText w:val="-"/>
      <w:lvlJc w:val="left"/>
      <w:pPr>
        <w:ind w:left="1080" w:hanging="360"/>
      </w:pPr>
      <w:rPr>
        <w:rFonts w:hint="default" w:ascii="Calibri" w:hAnsi="Calibri" w:eastAsiaTheme="minorHAnsi" w:cstheme="minorBid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>
    <w:nsid w:val="57366B93"/>
    <w:multiLevelType w:val="hybridMultilevel"/>
    <w:tmpl w:val="7B4A4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F90C5C"/>
    <w:multiLevelType w:val="hybridMultilevel"/>
    <w:tmpl w:val="C8029214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7AD74A61"/>
    <w:multiLevelType w:val="hybridMultilevel"/>
    <w:tmpl w:val="B02C3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DD4F08"/>
    <w:multiLevelType w:val="hybridMultilevel"/>
    <w:tmpl w:val="67105D30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1B8"/>
    <w:rsid w:val="000024BF"/>
    <w:rsid w:val="00074EB9"/>
    <w:rsid w:val="000E723A"/>
    <w:rsid w:val="001607B9"/>
    <w:rsid w:val="00194B23"/>
    <w:rsid w:val="00237BAF"/>
    <w:rsid w:val="00295B27"/>
    <w:rsid w:val="00316B20"/>
    <w:rsid w:val="00417EF1"/>
    <w:rsid w:val="00484C4F"/>
    <w:rsid w:val="00580698"/>
    <w:rsid w:val="0071283F"/>
    <w:rsid w:val="00765590"/>
    <w:rsid w:val="008D598A"/>
    <w:rsid w:val="00900273"/>
    <w:rsid w:val="00924E44"/>
    <w:rsid w:val="00961CB4"/>
    <w:rsid w:val="00A83AB8"/>
    <w:rsid w:val="00AA5757"/>
    <w:rsid w:val="00B64B11"/>
    <w:rsid w:val="00BB24EE"/>
    <w:rsid w:val="00CA31B8"/>
    <w:rsid w:val="00CA7911"/>
    <w:rsid w:val="00D94FAC"/>
    <w:rsid w:val="00E00DFA"/>
    <w:rsid w:val="00F60C46"/>
    <w:rsid w:val="00F7447F"/>
    <w:rsid w:val="00F90F04"/>
    <w:rsid w:val="00FC5832"/>
    <w:rsid w:val="00FE6666"/>
    <w:rsid w:val="0ECF0C21"/>
    <w:rsid w:val="41AC2F9F"/>
    <w:rsid w:val="4FB6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3A60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47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17E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EF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17E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EF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17EF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17EF1"/>
    <w:rPr>
      <w:rFonts w:ascii="Segoe UI" w:hAnsi="Segoe UI" w:cs="Segoe UI"/>
      <w:sz w:val="18"/>
      <w:szCs w:val="18"/>
    </w:rPr>
  </w:style>
  <w:style w:type="paragraph" w:styleId="Default" w:customStyle="1">
    <w:name w:val="Default"/>
    <w:rsid w:val="005806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47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17E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E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E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E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EF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EF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806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Zach</dc:creator>
  <keywords/>
  <dc:description/>
  <lastModifiedBy>Morgan Reisinger</lastModifiedBy>
  <revision>15</revision>
  <lastPrinted>2022-05-09T21:20:00.0000000Z</lastPrinted>
  <dcterms:created xsi:type="dcterms:W3CDTF">2018-09-05T16:04:00.0000000Z</dcterms:created>
  <dcterms:modified xsi:type="dcterms:W3CDTF">2023-08-30T23:09:05.4628312Z</dcterms:modified>
</coreProperties>
</file>